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37311073" w:rsidR="004C5BA8" w:rsidRPr="00203936" w:rsidRDefault="00441237" w:rsidP="4B659541">
      <w:pPr>
        <w:rPr>
          <w:rFonts w:eastAsia="Raleway" w:cstheme="minorHAnsi"/>
          <w:b/>
          <w:bCs/>
          <w:color w:val="000000" w:themeColor="text1"/>
          <w:sz w:val="32"/>
          <w:szCs w:val="32"/>
        </w:rPr>
      </w:pP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Child S</w:t>
      </w:r>
      <w:r w:rsidR="00BCF911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afeguarding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r</w:t>
      </w:r>
      <w:r w:rsidR="0F17177D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eflection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d</w:t>
      </w:r>
      <w:r w:rsidR="64D831D2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ocument </w:t>
      </w:r>
    </w:p>
    <w:p w14:paraId="166F1477" w14:textId="139D3E98" w:rsidR="00A737BE" w:rsidRDefault="00A737BE" w:rsidP="00A737BE">
      <w:pPr>
        <w:rPr>
          <w:rFonts w:eastAsia="Raleway" w:cs="Raleway"/>
          <w:color w:val="000000" w:themeColor="text1"/>
        </w:rPr>
      </w:pPr>
      <w:r>
        <w:rPr>
          <w:rFonts w:eastAsia="Raleway" w:cs="Raleway"/>
          <w:color w:val="000000" w:themeColor="text1"/>
        </w:rPr>
        <w:t xml:space="preserve">This document is the record of your learning, reflections and assessment skills as you complete the </w:t>
      </w:r>
      <w:r w:rsidR="005F757C">
        <w:rPr>
          <w:rFonts w:eastAsia="Raleway" w:cs="Raleway"/>
          <w:color w:val="000000" w:themeColor="text1"/>
        </w:rPr>
        <w:t>Child</w:t>
      </w:r>
      <w:r>
        <w:rPr>
          <w:rFonts w:eastAsia="Raleway" w:cs="Raleway"/>
          <w:color w:val="000000" w:themeColor="text1"/>
        </w:rPr>
        <w:t xml:space="preserve"> Safeguarding scenario. This document can be used by your tutor, </w:t>
      </w:r>
      <w:r w:rsidR="005F757C">
        <w:rPr>
          <w:rFonts w:eastAsia="Raleway" w:cs="Raleway"/>
          <w:color w:val="000000" w:themeColor="text1"/>
        </w:rPr>
        <w:t>Field</w:t>
      </w:r>
      <w:r>
        <w:rPr>
          <w:rFonts w:eastAsia="Raleway" w:cs="Raleway"/>
          <w:color w:val="000000" w:themeColor="text1"/>
        </w:rPr>
        <w:t xml:space="preserve"> Educator or other assessor, as evidence of your capabilities in relation to your course learning outcomes, Capabilities framework domains</w:t>
      </w:r>
      <w:r w:rsidR="005F757C">
        <w:rPr>
          <w:rFonts w:eastAsia="Raleway" w:cs="Raleway"/>
          <w:color w:val="000000" w:themeColor="text1"/>
        </w:rPr>
        <w:t xml:space="preserve"> (if relevant in your state)</w:t>
      </w:r>
      <w:r>
        <w:rPr>
          <w:rFonts w:eastAsia="Raleway" w:cs="Raleway"/>
          <w:color w:val="000000" w:themeColor="text1"/>
        </w:rPr>
        <w:t xml:space="preserve"> and adherence to Australian Association of Social Workers (AASW) Practice Standards.</w:t>
      </w:r>
    </w:p>
    <w:p w14:paraId="3E70E788" w14:textId="77777777" w:rsidR="00A737BE" w:rsidRDefault="00A737BE" w:rsidP="00A737BE">
      <w:pPr>
        <w:rPr>
          <w:rFonts w:eastAsia="Raleway" w:cs="Raleway"/>
          <w:color w:val="000000" w:themeColor="text1"/>
        </w:rPr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375"/>
        <w:gridCol w:w="3306"/>
        <w:gridCol w:w="5245"/>
        <w:gridCol w:w="1417"/>
        <w:gridCol w:w="1418"/>
        <w:gridCol w:w="1199"/>
      </w:tblGrid>
      <w:tr w:rsidR="00A737BE" w14:paraId="19F08CE6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1F21" w14:textId="77777777" w:rsidR="00A737BE" w:rsidRDefault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FCD9" w14:textId="77777777" w:rsidR="00A737BE" w:rsidRDefault="00A737BE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 xml:space="preserve">Guided activity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5CBBB" w14:textId="77777777" w:rsidR="00A737BE" w:rsidRDefault="00A737BE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 xml:space="preserve">Your notes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56F92" w14:textId="77777777" w:rsidR="00A737BE" w:rsidRDefault="00A737BE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Learning outcomes (Institution specific)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5F514" w14:textId="050DC921" w:rsidR="00A737BE" w:rsidRDefault="00A737BE" w:rsidP="005F757C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Capabilities framew</w:t>
            </w:r>
            <w:r w:rsidR="005F757C">
              <w:rPr>
                <w:rFonts w:eastAsia="Raleway" w:cs="Raleway"/>
                <w:color w:val="000000" w:themeColor="text1"/>
              </w:rPr>
              <w:t>ork (if relevant in your state)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DB9B" w14:textId="2397D120" w:rsidR="00A737BE" w:rsidRDefault="005F757C" w:rsidP="005F757C">
            <w:pPr>
              <w:rPr>
                <w:rFonts w:eastAsia="Raleway" w:cs="Raleway"/>
                <w:color w:val="000000" w:themeColor="text1"/>
              </w:rPr>
            </w:pPr>
            <w:r>
              <w:rPr>
                <w:rFonts w:eastAsia="Raleway" w:cs="Raleway"/>
                <w:color w:val="000000" w:themeColor="text1"/>
              </w:rPr>
              <w:t>AASW Practice Standards</w:t>
            </w:r>
            <w:r w:rsidR="00A737BE">
              <w:rPr>
                <w:rFonts w:eastAsia="Raleway" w:cs="Raleway"/>
                <w:color w:val="000000" w:themeColor="text1"/>
              </w:rPr>
              <w:t xml:space="preserve"> </w:t>
            </w:r>
          </w:p>
        </w:tc>
      </w:tr>
      <w:tr w:rsidR="00A737BE" w14:paraId="332E6B3B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574CB" w14:textId="78D7699D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AC4F" w14:textId="77777777" w:rsidR="00A737BE" w:rsidRPr="00203936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Read the initial referral and note your initial thoughts, concerns,</w:t>
            </w:r>
            <w:r>
              <w:rPr>
                <w:rFonts w:eastAsia="Raleway" w:cstheme="minorHAnsi"/>
                <w:color w:val="000000" w:themeColor="text1"/>
              </w:rPr>
              <w:t xml:space="preserve"> and questions.</w:t>
            </w:r>
          </w:p>
          <w:p w14:paraId="240E51B4" w14:textId="77777777" w:rsidR="00A737BE" w:rsidRPr="00203936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54613BBC" w14:textId="77777777" w:rsidR="00A737BE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Make </w:t>
            </w:r>
            <w:r>
              <w:rPr>
                <w:rFonts w:eastAsia="Raleway" w:cstheme="minorHAnsi"/>
                <w:color w:val="000000" w:themeColor="text1"/>
              </w:rPr>
              <w:t>your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note</w:t>
            </w:r>
            <w:r>
              <w:rPr>
                <w:rFonts w:eastAsia="Raleway" w:cstheme="minorHAnsi"/>
                <w:color w:val="000000" w:themeColor="text1"/>
              </w:rPr>
              <w:t>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</w:t>
            </w:r>
            <w:r>
              <w:rPr>
                <w:rFonts w:eastAsia="Raleway" w:cstheme="minorHAnsi"/>
                <w:color w:val="000000" w:themeColor="text1"/>
              </w:rPr>
              <w:t xml:space="preserve">in </w:t>
            </w:r>
            <w:r w:rsidRPr="00203936">
              <w:rPr>
                <w:rFonts w:eastAsia="Raleway" w:cstheme="minorHAnsi"/>
                <w:color w:val="000000" w:themeColor="text1"/>
              </w:rPr>
              <w:t>th</w:t>
            </w:r>
            <w:r>
              <w:rPr>
                <w:rFonts w:eastAsia="Raleway" w:cstheme="minorHAnsi"/>
                <w:color w:val="000000" w:themeColor="text1"/>
              </w:rPr>
              <w:t>is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reflecti</w:t>
            </w:r>
            <w:r>
              <w:rPr>
                <w:rFonts w:eastAsia="Raleway" w:cstheme="minorHAnsi"/>
                <w:color w:val="000000" w:themeColor="text1"/>
              </w:rPr>
              <w:t>on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document.</w:t>
            </w:r>
          </w:p>
          <w:p w14:paraId="632E6EE7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187FC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8FE2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B9EE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975C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33439691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EC91" w14:textId="68399E48" w:rsidR="00A737BE" w:rsidRPr="00203936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2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60FEA" w14:textId="77777777" w:rsidR="00A737BE" w:rsidRPr="00203936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Complete a Family Genogram on a separate document, based on the informa</w:t>
            </w:r>
            <w:r>
              <w:rPr>
                <w:rFonts w:eastAsia="Raleway" w:cstheme="minorHAnsi"/>
                <w:color w:val="000000" w:themeColor="text1"/>
              </w:rPr>
              <w:t>tion you have from the referral.</w:t>
            </w:r>
          </w:p>
          <w:p w14:paraId="117D3EE8" w14:textId="77777777" w:rsidR="00A737BE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1F0224FC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94C4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E60A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9E85F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45D15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41238E9D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2E2C" w14:textId="0746B0FA" w:rsidR="00A737BE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3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864DB" w14:textId="5BF327A7" w:rsidR="00A737BE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Look at the p</w:t>
            </w:r>
            <w:r w:rsidR="009314CA">
              <w:rPr>
                <w:rFonts w:eastAsia="Raleway" w:cstheme="minorHAnsi"/>
                <w:color w:val="000000" w:themeColor="text1"/>
              </w:rPr>
              <w:t>hotos of the child, George, which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have been emailed in</w:t>
            </w:r>
            <w:r>
              <w:rPr>
                <w:rFonts w:eastAsia="Raleway" w:cstheme="minorHAnsi"/>
                <w:color w:val="000000" w:themeColor="text1"/>
              </w:rPr>
              <w:t>.</w:t>
            </w:r>
          </w:p>
          <w:p w14:paraId="26A1EEEA" w14:textId="77777777" w:rsidR="00A737BE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2D575A2E" w14:textId="77777777" w:rsidR="00A737BE" w:rsidRPr="00203936" w:rsidRDefault="00A737BE" w:rsidP="00A737BE">
            <w:pPr>
              <w:spacing w:line="259" w:lineRule="auto"/>
              <w:rPr>
                <w:rFonts w:eastAsia="Raleway" w:cstheme="minorHAnsi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</w:t>
            </w:r>
            <w:r w:rsidRPr="00203936">
              <w:rPr>
                <w:rFonts w:eastAsia="Raleway" w:cstheme="minorHAnsi"/>
              </w:rPr>
              <w:t xml:space="preserve"> your observations of what you can see, and any concerns you have at this time. Refer to literature, theory and legislation to suppo</w:t>
            </w:r>
            <w:r>
              <w:rPr>
                <w:rFonts w:eastAsia="Raleway" w:cstheme="minorHAnsi"/>
              </w:rPr>
              <w:t>rt your initial considerations.</w:t>
            </w:r>
          </w:p>
          <w:p w14:paraId="0B2B6204" w14:textId="77777777" w:rsidR="00A737BE" w:rsidRPr="00203936" w:rsidRDefault="00A737BE" w:rsidP="00A737BE">
            <w:pPr>
              <w:spacing w:line="259" w:lineRule="auto"/>
              <w:rPr>
                <w:rFonts w:eastAsia="Raleway" w:cstheme="minorHAnsi"/>
              </w:rPr>
            </w:pPr>
          </w:p>
          <w:p w14:paraId="5544FEC3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E6232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9EC76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12B9B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B0C1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27BF92BE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AE0E4" w14:textId="2B84AD52" w:rsidR="00A737BE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4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606E5" w14:textId="77777777" w:rsidR="00A737BE" w:rsidRPr="00203936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Consider the </w:t>
            </w:r>
            <w:r>
              <w:rPr>
                <w:rFonts w:eastAsia="Raleway" w:cstheme="minorHAnsi"/>
                <w:color w:val="000000" w:themeColor="text1"/>
              </w:rPr>
              <w:t>‘Varying types of b</w:t>
            </w:r>
            <w:r w:rsidRPr="00203936">
              <w:rPr>
                <w:rFonts w:eastAsia="Raleway" w:cstheme="minorHAnsi"/>
                <w:color w:val="000000" w:themeColor="text1"/>
              </w:rPr>
              <w:t>ruising</w:t>
            </w:r>
          </w:p>
          <w:p w14:paraId="12D34BD9" w14:textId="77777777" w:rsidR="00A737BE" w:rsidRDefault="00A737BE" w:rsidP="00A737BE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A</w:t>
            </w:r>
            <w:r w:rsidRPr="00203936">
              <w:rPr>
                <w:rFonts w:eastAsia="Raleway" w:cstheme="minorHAnsi"/>
                <w:color w:val="000000" w:themeColor="text1"/>
              </w:rPr>
              <w:t>ctivity</w:t>
            </w:r>
            <w:r>
              <w:rPr>
                <w:rFonts w:eastAsia="Raleway" w:cstheme="minorHAnsi"/>
                <w:color w:val="000000" w:themeColor="text1"/>
              </w:rPr>
              <w:t>’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– what has this brought to your understanding about anti-oppressive pra</w:t>
            </w:r>
            <w:r>
              <w:rPr>
                <w:rFonts w:eastAsia="Raleway" w:cstheme="minorHAnsi"/>
                <w:color w:val="000000" w:themeColor="text1"/>
              </w:rPr>
              <w:t>ctice and anti-racist practice?</w:t>
            </w:r>
          </w:p>
          <w:p w14:paraId="58F26052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60D4B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8D87B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59F2E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7FE7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01FCD1C6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1098" w14:textId="7D0DDF0F" w:rsidR="00A737BE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5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EA0FF" w14:textId="4FB4B9CF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You have consulted with your </w:t>
            </w:r>
            <w:r w:rsidR="009314CA">
              <w:rPr>
                <w:rFonts w:eastAsia="Raleway" w:cstheme="minorHAnsi"/>
                <w:color w:val="000000" w:themeColor="text1"/>
              </w:rPr>
              <w:t>Field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Educator and in discussion with you it is decided that the family will be contacted, with a view to arranging a vi</w:t>
            </w:r>
            <w:r>
              <w:rPr>
                <w:rFonts w:eastAsia="Raleway" w:cstheme="minorHAnsi"/>
                <w:color w:val="000000" w:themeColor="text1"/>
              </w:rPr>
              <w:t xml:space="preserve">sit to carry out an assessment </w:t>
            </w:r>
            <w:r w:rsidRPr="00203936">
              <w:rPr>
                <w:rFonts w:eastAsia="Raleway" w:cstheme="minorHAnsi"/>
                <w:color w:val="000000" w:themeColor="text1"/>
              </w:rPr>
              <w:t>–</w:t>
            </w:r>
            <w:r w:rsidR="009314CA">
              <w:rPr>
                <w:rFonts w:eastAsia="Raleway" w:cstheme="minorHAnsi"/>
                <w:color w:val="000000" w:themeColor="text1"/>
              </w:rPr>
              <w:t xml:space="preserve"> your Field Educator</w:t>
            </w:r>
            <w:r>
              <w:rPr>
                <w:rFonts w:eastAsia="Raleway" w:cstheme="minorHAnsi"/>
                <w:color w:val="000000" w:themeColor="text1"/>
              </w:rPr>
              <w:t xml:space="preserve"> makes the call.</w:t>
            </w:r>
          </w:p>
          <w:p w14:paraId="28934575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34DC65C8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Listen to the phone conversation in the activity </w:t>
            </w:r>
            <w:r>
              <w:rPr>
                <w:rFonts w:eastAsia="Raleway" w:cstheme="minorHAnsi"/>
                <w:color w:val="000000" w:themeColor="text1"/>
              </w:rPr>
              <w:t>‘Calling to arrange the house v</w:t>
            </w:r>
            <w:r w:rsidRPr="00203936">
              <w:rPr>
                <w:rFonts w:eastAsia="Raleway" w:cstheme="minorHAnsi"/>
                <w:color w:val="000000" w:themeColor="text1"/>
              </w:rPr>
              <w:t>isit</w:t>
            </w:r>
            <w:r>
              <w:rPr>
                <w:rFonts w:eastAsia="Raleway" w:cstheme="minorHAnsi"/>
                <w:color w:val="000000" w:themeColor="text1"/>
              </w:rPr>
              <w:t>’.</w:t>
            </w:r>
          </w:p>
          <w:p w14:paraId="0639800D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66F236C1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 y</w:t>
            </w:r>
            <w:r>
              <w:rPr>
                <w:rFonts w:eastAsia="Raleway" w:cstheme="minorHAnsi"/>
                <w:color w:val="000000" w:themeColor="text1"/>
              </w:rPr>
              <w:t>our reflections and notes here.</w:t>
            </w:r>
          </w:p>
          <w:p w14:paraId="43FE860A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F9EA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83609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DE1AA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73443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1360C3CE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E335" w14:textId="2D250F54" w:rsidR="00A737BE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6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BEE90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Complete the activity ‘Preparing for your v</w:t>
            </w:r>
            <w:r w:rsidRPr="00203936">
              <w:rPr>
                <w:rFonts w:eastAsia="Raleway" w:cstheme="minorHAnsi"/>
                <w:color w:val="000000" w:themeColor="text1"/>
              </w:rPr>
              <w:t>isit to Jorja's House</w:t>
            </w:r>
            <w:r>
              <w:rPr>
                <w:rFonts w:eastAsia="Raleway" w:cstheme="minorHAnsi"/>
                <w:color w:val="000000" w:themeColor="text1"/>
              </w:rPr>
              <w:t>’.</w:t>
            </w:r>
          </w:p>
          <w:p w14:paraId="7CFBD850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64A66946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What reflections do you have on this activity and has it s</w:t>
            </w:r>
            <w:r>
              <w:rPr>
                <w:rFonts w:eastAsia="Raleway" w:cstheme="minorHAnsi"/>
                <w:color w:val="000000" w:themeColor="text1"/>
              </w:rPr>
              <w:t>upported your practical skills?</w:t>
            </w:r>
          </w:p>
          <w:p w14:paraId="78902385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F9928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3667B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3315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78185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30347929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07472" w14:textId="09DFFF90" w:rsidR="00A737BE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7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9BB08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The visit has been arranged. Enter the simulated home env</w:t>
            </w:r>
            <w:r>
              <w:rPr>
                <w:rFonts w:eastAsia="Raleway" w:cstheme="minorHAnsi"/>
                <w:color w:val="000000" w:themeColor="text1"/>
              </w:rPr>
              <w:t>ironment and explore the space.</w:t>
            </w:r>
          </w:p>
          <w:p w14:paraId="73A8D12F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2E6DE984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Make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notes of your observations on concerns, strengths and safeguarding issues as you go</w:t>
            </w:r>
            <w:r>
              <w:rPr>
                <w:rFonts w:eastAsia="Raleway" w:cstheme="minorHAnsi"/>
                <w:color w:val="000000" w:themeColor="text1"/>
              </w:rPr>
              <w:t>.</w:t>
            </w:r>
          </w:p>
          <w:p w14:paraId="3F4FF176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F109C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D1B39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A1893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D8216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033CC649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CE2B0" w14:textId="3B61DBA2" w:rsidR="00A737BE" w:rsidRDefault="009314CA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8</w:t>
            </w: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80B4D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Concluding t</w:t>
            </w:r>
            <w:r w:rsidRPr="00203936">
              <w:rPr>
                <w:rFonts w:eastAsia="Raleway" w:cstheme="minorHAnsi"/>
                <w:color w:val="000000" w:themeColor="text1"/>
              </w:rPr>
              <w:t>houghts</w:t>
            </w:r>
            <w:r>
              <w:rPr>
                <w:rFonts w:eastAsia="Raleway" w:cstheme="minorHAnsi"/>
                <w:color w:val="000000" w:themeColor="text1"/>
              </w:rPr>
              <w:t>: u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se this space to record your reflections on what you have observed. </w:t>
            </w:r>
          </w:p>
          <w:p w14:paraId="67D636AD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1FFC8369" w14:textId="5F8F58F2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What is your view </w:t>
            </w:r>
            <w:r w:rsidR="009314CA">
              <w:rPr>
                <w:rFonts w:eastAsia="Raleway" w:cstheme="minorHAnsi"/>
                <w:color w:val="000000" w:themeColor="text1"/>
              </w:rPr>
              <w:t>as to whether you will proceed</w:t>
            </w:r>
            <w:r>
              <w:rPr>
                <w:rFonts w:eastAsia="Raleway" w:cstheme="minorHAnsi"/>
                <w:color w:val="000000" w:themeColor="text1"/>
              </w:rPr>
              <w:t>?</w:t>
            </w:r>
          </w:p>
          <w:p w14:paraId="354A1096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756B223B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Upon which evidence and theories are you are basing this decision?</w:t>
            </w:r>
          </w:p>
          <w:p w14:paraId="2A0D262C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  <w:p w14:paraId="2B0154D4" w14:textId="77777777" w:rsidR="00A737BE" w:rsidRPr="00203936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0927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C0998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B967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6C34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  <w:tr w:rsidR="00A737BE" w14:paraId="3EBE5AB5" w14:textId="77777777" w:rsidTr="005F757C">
        <w:trPr>
          <w:trHeight w:val="300"/>
        </w:trPr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B3D9" w14:textId="77777777" w:rsidR="00A737BE" w:rsidRDefault="00A737BE" w:rsidP="00A737BE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86B8" w14:textId="2B99B2C8" w:rsidR="00A737BE" w:rsidRDefault="00A737BE" w:rsidP="009314CA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Tut</w:t>
            </w:r>
            <w:r>
              <w:rPr>
                <w:rFonts w:eastAsia="Raleway" w:cstheme="minorHAnsi"/>
                <w:color w:val="000000" w:themeColor="text1"/>
              </w:rPr>
              <w:t xml:space="preserve">or / </w:t>
            </w:r>
            <w:r w:rsidR="009314CA">
              <w:rPr>
                <w:rFonts w:eastAsia="Raleway" w:cstheme="minorHAnsi"/>
                <w:color w:val="000000" w:themeColor="text1"/>
              </w:rPr>
              <w:t>Field</w:t>
            </w:r>
            <w:bookmarkStart w:id="0" w:name="_GoBack"/>
            <w:bookmarkEnd w:id="0"/>
            <w:r>
              <w:rPr>
                <w:rFonts w:eastAsia="Raleway" w:cstheme="minorHAnsi"/>
                <w:color w:val="000000" w:themeColor="text1"/>
              </w:rPr>
              <w:t xml:space="preserve"> Educator Feedback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01F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9C6B3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8C187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45AA" w14:textId="77777777" w:rsidR="00A737BE" w:rsidRDefault="00A737BE" w:rsidP="00A737BE">
            <w:pPr>
              <w:rPr>
                <w:rFonts w:eastAsia="Raleway" w:cs="Raleway"/>
                <w:color w:val="000000" w:themeColor="text1"/>
              </w:rPr>
            </w:pPr>
          </w:p>
        </w:tc>
      </w:tr>
    </w:tbl>
    <w:p w14:paraId="702D6EDE" w14:textId="3B194243" w:rsidR="1EFB9483" w:rsidRPr="00203936" w:rsidRDefault="1EFB9483" w:rsidP="1EFB9483">
      <w:pPr>
        <w:rPr>
          <w:rFonts w:eastAsia="Raleway" w:cstheme="minorHAnsi"/>
          <w:color w:val="000000" w:themeColor="text1"/>
        </w:rPr>
      </w:pPr>
    </w:p>
    <w:p w14:paraId="1FD7A789" w14:textId="77777777" w:rsidR="00990289" w:rsidRDefault="00990289"/>
    <w:sectPr w:rsidR="0099028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5CD3" w14:textId="77777777" w:rsidR="00035234" w:rsidRDefault="00035234" w:rsidP="00436C88">
      <w:pPr>
        <w:spacing w:after="0" w:line="240" w:lineRule="auto"/>
      </w:pPr>
      <w:r>
        <w:separator/>
      </w:r>
    </w:p>
  </w:endnote>
  <w:endnote w:type="continuationSeparator" w:id="0">
    <w:p w14:paraId="4F3958C6" w14:textId="77777777" w:rsidR="00035234" w:rsidRDefault="00035234" w:rsidP="00436C88">
      <w:pPr>
        <w:spacing w:after="0" w:line="240" w:lineRule="auto"/>
      </w:pPr>
      <w:r>
        <w:continuationSeparator/>
      </w:r>
    </w:p>
  </w:endnote>
  <w:endnote w:type="continuationNotice" w:id="1">
    <w:p w14:paraId="7D8C26E3" w14:textId="77777777" w:rsidR="00035234" w:rsidRDefault="00035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altName w:val="Times New Roman"/>
    <w:charset w:val="4D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6F94" w14:textId="3987A1C0" w:rsidR="00035234" w:rsidRPr="00203936" w:rsidRDefault="00035234" w:rsidP="00203936">
    <w:pPr>
      <w:pStyle w:val="Footer"/>
      <w:jc w:val="center"/>
    </w:pPr>
    <w:r w:rsidRPr="00203936">
      <w:rPr>
        <w:rFonts w:ascii="Calibri" w:hAnsi="Calibri" w:cs="Calibri"/>
        <w:shd w:val="clear" w:color="auto" w:fill="FFFFFF"/>
      </w:rPr>
      <w:t>© Anglia Ruskin University 2024</w:t>
    </w:r>
  </w:p>
  <w:p w14:paraId="3E1AD686" w14:textId="757FBACA" w:rsidR="00035234" w:rsidRDefault="00035234" w:rsidP="5AA93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9C76" w14:textId="77777777" w:rsidR="00035234" w:rsidRDefault="00035234" w:rsidP="00436C88">
      <w:pPr>
        <w:spacing w:after="0" w:line="240" w:lineRule="auto"/>
      </w:pPr>
      <w:r>
        <w:separator/>
      </w:r>
    </w:p>
  </w:footnote>
  <w:footnote w:type="continuationSeparator" w:id="0">
    <w:p w14:paraId="6227A8B6" w14:textId="77777777" w:rsidR="00035234" w:rsidRDefault="00035234" w:rsidP="00436C88">
      <w:pPr>
        <w:spacing w:after="0" w:line="240" w:lineRule="auto"/>
      </w:pPr>
      <w:r>
        <w:continuationSeparator/>
      </w:r>
    </w:p>
  </w:footnote>
  <w:footnote w:type="continuationNotice" w:id="1">
    <w:p w14:paraId="1E80E88E" w14:textId="77777777" w:rsidR="00035234" w:rsidRDefault="00035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1DE7" w14:textId="70F578C6" w:rsidR="00035234" w:rsidRDefault="00035234" w:rsidP="00436C88">
    <w:pPr>
      <w:pStyle w:val="Header"/>
      <w:jc w:val="right"/>
    </w:pPr>
    <w:r w:rsidRPr="00441237">
      <w:rPr>
        <w:noProof/>
        <w:lang w:val="en-GB" w:eastAsia="en-GB"/>
      </w:rPr>
      <w:drawing>
        <wp:inline distT="0" distB="0" distL="0" distR="0" wp14:anchorId="71460D38" wp14:editId="57C75914">
          <wp:extent cx="1603744" cy="320675"/>
          <wp:effectExtent l="0" t="0" r="0" b="3175"/>
          <wp:docPr id="3" name="Picture 3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807" cy="44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GB" w:eastAsia="en-GB"/>
      </w:rPr>
      <w:drawing>
        <wp:inline distT="0" distB="0" distL="0" distR="0" wp14:anchorId="3C7CE343" wp14:editId="017A2B9A">
          <wp:extent cx="617509" cy="357809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5" cy="42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C28F8" w14:textId="77777777" w:rsidR="00035234" w:rsidRDefault="00035234" w:rsidP="00436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217F"/>
    <w:multiLevelType w:val="hybridMultilevel"/>
    <w:tmpl w:val="E168F7FC"/>
    <w:lvl w:ilvl="0" w:tplc="208858A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AF5E4480">
      <w:start w:val="1"/>
      <w:numFmt w:val="lowerLetter"/>
      <w:lvlText w:val="%2."/>
      <w:lvlJc w:val="left"/>
      <w:pPr>
        <w:ind w:left="1440" w:hanging="360"/>
      </w:pPr>
    </w:lvl>
    <w:lvl w:ilvl="2" w:tplc="2DFA514E">
      <w:start w:val="1"/>
      <w:numFmt w:val="lowerRoman"/>
      <w:lvlText w:val="%3."/>
      <w:lvlJc w:val="right"/>
      <w:pPr>
        <w:ind w:left="2160" w:hanging="180"/>
      </w:pPr>
    </w:lvl>
    <w:lvl w:ilvl="3" w:tplc="9DC2B63C">
      <w:start w:val="1"/>
      <w:numFmt w:val="decimal"/>
      <w:lvlText w:val="%4."/>
      <w:lvlJc w:val="left"/>
      <w:pPr>
        <w:ind w:left="2880" w:hanging="360"/>
      </w:pPr>
    </w:lvl>
    <w:lvl w:ilvl="4" w:tplc="A4C0F1B0">
      <w:start w:val="1"/>
      <w:numFmt w:val="lowerLetter"/>
      <w:lvlText w:val="%5."/>
      <w:lvlJc w:val="left"/>
      <w:pPr>
        <w:ind w:left="3600" w:hanging="360"/>
      </w:pPr>
    </w:lvl>
    <w:lvl w:ilvl="5" w:tplc="77EE6D2C">
      <w:start w:val="1"/>
      <w:numFmt w:val="lowerRoman"/>
      <w:lvlText w:val="%6."/>
      <w:lvlJc w:val="right"/>
      <w:pPr>
        <w:ind w:left="4320" w:hanging="180"/>
      </w:pPr>
    </w:lvl>
    <w:lvl w:ilvl="6" w:tplc="9FA879FE">
      <w:start w:val="1"/>
      <w:numFmt w:val="decimal"/>
      <w:lvlText w:val="%7."/>
      <w:lvlJc w:val="left"/>
      <w:pPr>
        <w:ind w:left="5040" w:hanging="360"/>
      </w:pPr>
    </w:lvl>
    <w:lvl w:ilvl="7" w:tplc="81E4AC9C">
      <w:start w:val="1"/>
      <w:numFmt w:val="lowerLetter"/>
      <w:lvlText w:val="%8."/>
      <w:lvlJc w:val="left"/>
      <w:pPr>
        <w:ind w:left="5760" w:hanging="360"/>
      </w:pPr>
    </w:lvl>
    <w:lvl w:ilvl="8" w:tplc="6C182B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A0E9"/>
    <w:multiLevelType w:val="hybridMultilevel"/>
    <w:tmpl w:val="DB083D62"/>
    <w:lvl w:ilvl="0" w:tplc="2DC440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A2C8E1E">
      <w:start w:val="1"/>
      <w:numFmt w:val="lowerLetter"/>
      <w:lvlText w:val="%2."/>
      <w:lvlJc w:val="left"/>
      <w:pPr>
        <w:ind w:left="1440" w:hanging="360"/>
      </w:pPr>
    </w:lvl>
    <w:lvl w:ilvl="2" w:tplc="A1F234D8">
      <w:start w:val="1"/>
      <w:numFmt w:val="lowerRoman"/>
      <w:lvlText w:val="%3."/>
      <w:lvlJc w:val="right"/>
      <w:pPr>
        <w:ind w:left="2160" w:hanging="180"/>
      </w:pPr>
    </w:lvl>
    <w:lvl w:ilvl="3" w:tplc="A822D454">
      <w:start w:val="1"/>
      <w:numFmt w:val="decimal"/>
      <w:lvlText w:val="%4."/>
      <w:lvlJc w:val="left"/>
      <w:pPr>
        <w:ind w:left="2880" w:hanging="360"/>
      </w:pPr>
    </w:lvl>
    <w:lvl w:ilvl="4" w:tplc="50DC807C">
      <w:start w:val="1"/>
      <w:numFmt w:val="lowerLetter"/>
      <w:lvlText w:val="%5."/>
      <w:lvlJc w:val="left"/>
      <w:pPr>
        <w:ind w:left="3600" w:hanging="360"/>
      </w:pPr>
    </w:lvl>
    <w:lvl w:ilvl="5" w:tplc="B6E62D38">
      <w:start w:val="1"/>
      <w:numFmt w:val="lowerRoman"/>
      <w:lvlText w:val="%6."/>
      <w:lvlJc w:val="right"/>
      <w:pPr>
        <w:ind w:left="4320" w:hanging="180"/>
      </w:pPr>
    </w:lvl>
    <w:lvl w:ilvl="6" w:tplc="2C44ADFE">
      <w:start w:val="1"/>
      <w:numFmt w:val="decimal"/>
      <w:lvlText w:val="%7."/>
      <w:lvlJc w:val="left"/>
      <w:pPr>
        <w:ind w:left="5040" w:hanging="360"/>
      </w:pPr>
    </w:lvl>
    <w:lvl w:ilvl="7" w:tplc="597C6928">
      <w:start w:val="1"/>
      <w:numFmt w:val="lowerLetter"/>
      <w:lvlText w:val="%8."/>
      <w:lvlJc w:val="left"/>
      <w:pPr>
        <w:ind w:left="5760" w:hanging="360"/>
      </w:pPr>
    </w:lvl>
    <w:lvl w:ilvl="8" w:tplc="947E3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AD78"/>
    <w:multiLevelType w:val="hybridMultilevel"/>
    <w:tmpl w:val="D68A05A0"/>
    <w:lvl w:ilvl="0" w:tplc="2B327DF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D1460886">
      <w:start w:val="1"/>
      <w:numFmt w:val="lowerLetter"/>
      <w:lvlText w:val="%2."/>
      <w:lvlJc w:val="left"/>
      <w:pPr>
        <w:ind w:left="1440" w:hanging="360"/>
      </w:pPr>
    </w:lvl>
    <w:lvl w:ilvl="2" w:tplc="56C8BF8E">
      <w:start w:val="1"/>
      <w:numFmt w:val="lowerRoman"/>
      <w:lvlText w:val="%3."/>
      <w:lvlJc w:val="right"/>
      <w:pPr>
        <w:ind w:left="2160" w:hanging="180"/>
      </w:pPr>
    </w:lvl>
    <w:lvl w:ilvl="3" w:tplc="2C8C57C4">
      <w:start w:val="1"/>
      <w:numFmt w:val="decimal"/>
      <w:lvlText w:val="%4."/>
      <w:lvlJc w:val="left"/>
      <w:pPr>
        <w:ind w:left="2880" w:hanging="360"/>
      </w:pPr>
    </w:lvl>
    <w:lvl w:ilvl="4" w:tplc="5F20EAD8">
      <w:start w:val="1"/>
      <w:numFmt w:val="lowerLetter"/>
      <w:lvlText w:val="%5."/>
      <w:lvlJc w:val="left"/>
      <w:pPr>
        <w:ind w:left="3600" w:hanging="360"/>
      </w:pPr>
    </w:lvl>
    <w:lvl w:ilvl="5" w:tplc="0D88865C">
      <w:start w:val="1"/>
      <w:numFmt w:val="lowerRoman"/>
      <w:lvlText w:val="%6."/>
      <w:lvlJc w:val="right"/>
      <w:pPr>
        <w:ind w:left="4320" w:hanging="180"/>
      </w:pPr>
    </w:lvl>
    <w:lvl w:ilvl="6" w:tplc="D7626AFC">
      <w:start w:val="1"/>
      <w:numFmt w:val="decimal"/>
      <w:lvlText w:val="%7."/>
      <w:lvlJc w:val="left"/>
      <w:pPr>
        <w:ind w:left="5040" w:hanging="360"/>
      </w:pPr>
    </w:lvl>
    <w:lvl w:ilvl="7" w:tplc="C59A3BA6">
      <w:start w:val="1"/>
      <w:numFmt w:val="lowerLetter"/>
      <w:lvlText w:val="%8."/>
      <w:lvlJc w:val="left"/>
      <w:pPr>
        <w:ind w:left="5760" w:hanging="360"/>
      </w:pPr>
    </w:lvl>
    <w:lvl w:ilvl="8" w:tplc="A57AAF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BD9A"/>
    <w:multiLevelType w:val="hybridMultilevel"/>
    <w:tmpl w:val="D90887C0"/>
    <w:lvl w:ilvl="0" w:tplc="509E260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0DA5D08">
      <w:start w:val="1"/>
      <w:numFmt w:val="lowerLetter"/>
      <w:lvlText w:val="%2."/>
      <w:lvlJc w:val="left"/>
      <w:pPr>
        <w:ind w:left="1440" w:hanging="360"/>
      </w:pPr>
    </w:lvl>
    <w:lvl w:ilvl="2" w:tplc="6CB02EAE">
      <w:start w:val="1"/>
      <w:numFmt w:val="lowerRoman"/>
      <w:lvlText w:val="%3."/>
      <w:lvlJc w:val="right"/>
      <w:pPr>
        <w:ind w:left="2160" w:hanging="180"/>
      </w:pPr>
    </w:lvl>
    <w:lvl w:ilvl="3" w:tplc="2BA81FE2">
      <w:start w:val="1"/>
      <w:numFmt w:val="decimal"/>
      <w:lvlText w:val="%4."/>
      <w:lvlJc w:val="left"/>
      <w:pPr>
        <w:ind w:left="2880" w:hanging="360"/>
      </w:pPr>
    </w:lvl>
    <w:lvl w:ilvl="4" w:tplc="9FA27AE4">
      <w:start w:val="1"/>
      <w:numFmt w:val="lowerLetter"/>
      <w:lvlText w:val="%5."/>
      <w:lvlJc w:val="left"/>
      <w:pPr>
        <w:ind w:left="3600" w:hanging="360"/>
      </w:pPr>
    </w:lvl>
    <w:lvl w:ilvl="5" w:tplc="061E2C7A">
      <w:start w:val="1"/>
      <w:numFmt w:val="lowerRoman"/>
      <w:lvlText w:val="%6."/>
      <w:lvlJc w:val="right"/>
      <w:pPr>
        <w:ind w:left="4320" w:hanging="180"/>
      </w:pPr>
    </w:lvl>
    <w:lvl w:ilvl="6" w:tplc="B8B20F3A">
      <w:start w:val="1"/>
      <w:numFmt w:val="decimal"/>
      <w:lvlText w:val="%7."/>
      <w:lvlJc w:val="left"/>
      <w:pPr>
        <w:ind w:left="5040" w:hanging="360"/>
      </w:pPr>
    </w:lvl>
    <w:lvl w:ilvl="7" w:tplc="9EC0DB6C">
      <w:start w:val="1"/>
      <w:numFmt w:val="lowerLetter"/>
      <w:lvlText w:val="%8."/>
      <w:lvlJc w:val="left"/>
      <w:pPr>
        <w:ind w:left="5760" w:hanging="360"/>
      </w:pPr>
    </w:lvl>
    <w:lvl w:ilvl="8" w:tplc="3E7456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A5D26"/>
    <w:multiLevelType w:val="hybridMultilevel"/>
    <w:tmpl w:val="5944E9C6"/>
    <w:lvl w:ilvl="0" w:tplc="DC4CD74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2CA90DA">
      <w:start w:val="1"/>
      <w:numFmt w:val="lowerLetter"/>
      <w:lvlText w:val="%2."/>
      <w:lvlJc w:val="left"/>
      <w:pPr>
        <w:ind w:left="1440" w:hanging="360"/>
      </w:pPr>
    </w:lvl>
    <w:lvl w:ilvl="2" w:tplc="67DA9704">
      <w:start w:val="1"/>
      <w:numFmt w:val="lowerRoman"/>
      <w:lvlText w:val="%3."/>
      <w:lvlJc w:val="right"/>
      <w:pPr>
        <w:ind w:left="2160" w:hanging="180"/>
      </w:pPr>
    </w:lvl>
    <w:lvl w:ilvl="3" w:tplc="DED8AEF8">
      <w:start w:val="1"/>
      <w:numFmt w:val="decimal"/>
      <w:lvlText w:val="%4."/>
      <w:lvlJc w:val="left"/>
      <w:pPr>
        <w:ind w:left="2880" w:hanging="360"/>
      </w:pPr>
    </w:lvl>
    <w:lvl w:ilvl="4" w:tplc="E56ABAE6">
      <w:start w:val="1"/>
      <w:numFmt w:val="lowerLetter"/>
      <w:lvlText w:val="%5."/>
      <w:lvlJc w:val="left"/>
      <w:pPr>
        <w:ind w:left="3600" w:hanging="360"/>
      </w:pPr>
    </w:lvl>
    <w:lvl w:ilvl="5" w:tplc="9D624C64">
      <w:start w:val="1"/>
      <w:numFmt w:val="lowerRoman"/>
      <w:lvlText w:val="%6."/>
      <w:lvlJc w:val="right"/>
      <w:pPr>
        <w:ind w:left="4320" w:hanging="180"/>
      </w:pPr>
    </w:lvl>
    <w:lvl w:ilvl="6" w:tplc="2D847A92">
      <w:start w:val="1"/>
      <w:numFmt w:val="decimal"/>
      <w:lvlText w:val="%7."/>
      <w:lvlJc w:val="left"/>
      <w:pPr>
        <w:ind w:left="5040" w:hanging="360"/>
      </w:pPr>
    </w:lvl>
    <w:lvl w:ilvl="7" w:tplc="B3EC089A">
      <w:start w:val="1"/>
      <w:numFmt w:val="lowerLetter"/>
      <w:lvlText w:val="%8."/>
      <w:lvlJc w:val="left"/>
      <w:pPr>
        <w:ind w:left="5760" w:hanging="360"/>
      </w:pPr>
    </w:lvl>
    <w:lvl w:ilvl="8" w:tplc="78586B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0575"/>
    <w:multiLevelType w:val="hybridMultilevel"/>
    <w:tmpl w:val="EF506328"/>
    <w:lvl w:ilvl="0" w:tplc="551A1B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B616DD06">
      <w:start w:val="1"/>
      <w:numFmt w:val="lowerLetter"/>
      <w:lvlText w:val="%2."/>
      <w:lvlJc w:val="left"/>
      <w:pPr>
        <w:ind w:left="1440" w:hanging="360"/>
      </w:pPr>
    </w:lvl>
    <w:lvl w:ilvl="2" w:tplc="EDCC5E34">
      <w:start w:val="1"/>
      <w:numFmt w:val="lowerRoman"/>
      <w:lvlText w:val="%3."/>
      <w:lvlJc w:val="right"/>
      <w:pPr>
        <w:ind w:left="2160" w:hanging="180"/>
      </w:pPr>
    </w:lvl>
    <w:lvl w:ilvl="3" w:tplc="74685D04">
      <w:start w:val="1"/>
      <w:numFmt w:val="decimal"/>
      <w:lvlText w:val="%4."/>
      <w:lvlJc w:val="left"/>
      <w:pPr>
        <w:ind w:left="2880" w:hanging="360"/>
      </w:pPr>
    </w:lvl>
    <w:lvl w:ilvl="4" w:tplc="C076FE12">
      <w:start w:val="1"/>
      <w:numFmt w:val="lowerLetter"/>
      <w:lvlText w:val="%5."/>
      <w:lvlJc w:val="left"/>
      <w:pPr>
        <w:ind w:left="3600" w:hanging="360"/>
      </w:pPr>
    </w:lvl>
    <w:lvl w:ilvl="5" w:tplc="8C90FE82">
      <w:start w:val="1"/>
      <w:numFmt w:val="lowerRoman"/>
      <w:lvlText w:val="%6."/>
      <w:lvlJc w:val="right"/>
      <w:pPr>
        <w:ind w:left="4320" w:hanging="180"/>
      </w:pPr>
    </w:lvl>
    <w:lvl w:ilvl="6" w:tplc="67C44DCE">
      <w:start w:val="1"/>
      <w:numFmt w:val="decimal"/>
      <w:lvlText w:val="%7."/>
      <w:lvlJc w:val="left"/>
      <w:pPr>
        <w:ind w:left="5040" w:hanging="360"/>
      </w:pPr>
    </w:lvl>
    <w:lvl w:ilvl="7" w:tplc="6B840DB6">
      <w:start w:val="1"/>
      <w:numFmt w:val="lowerLetter"/>
      <w:lvlText w:val="%8."/>
      <w:lvlJc w:val="left"/>
      <w:pPr>
        <w:ind w:left="5760" w:hanging="360"/>
      </w:pPr>
    </w:lvl>
    <w:lvl w:ilvl="8" w:tplc="425E7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4C127"/>
    <w:rsid w:val="0000600D"/>
    <w:rsid w:val="00035234"/>
    <w:rsid w:val="000514FE"/>
    <w:rsid w:val="000B4081"/>
    <w:rsid w:val="00155066"/>
    <w:rsid w:val="001A3BD9"/>
    <w:rsid w:val="001A509A"/>
    <w:rsid w:val="00203936"/>
    <w:rsid w:val="0022314C"/>
    <w:rsid w:val="002533E9"/>
    <w:rsid w:val="00260DD0"/>
    <w:rsid w:val="0034057F"/>
    <w:rsid w:val="00342080"/>
    <w:rsid w:val="003C1B1A"/>
    <w:rsid w:val="00436C88"/>
    <w:rsid w:val="00441237"/>
    <w:rsid w:val="0047105F"/>
    <w:rsid w:val="00473A26"/>
    <w:rsid w:val="004C5BA8"/>
    <w:rsid w:val="004E37C3"/>
    <w:rsid w:val="00545CD9"/>
    <w:rsid w:val="00577889"/>
    <w:rsid w:val="005F757C"/>
    <w:rsid w:val="006A54D0"/>
    <w:rsid w:val="006F16C9"/>
    <w:rsid w:val="008A0C29"/>
    <w:rsid w:val="009314CA"/>
    <w:rsid w:val="00990289"/>
    <w:rsid w:val="009C1E31"/>
    <w:rsid w:val="00A737BE"/>
    <w:rsid w:val="00A82CD0"/>
    <w:rsid w:val="00BC1116"/>
    <w:rsid w:val="00BC5A88"/>
    <w:rsid w:val="00BCF911"/>
    <w:rsid w:val="00C85BFC"/>
    <w:rsid w:val="00E134D2"/>
    <w:rsid w:val="00E927F6"/>
    <w:rsid w:val="00EC0C00"/>
    <w:rsid w:val="00FA5E3B"/>
    <w:rsid w:val="00FD46C1"/>
    <w:rsid w:val="01D4C62B"/>
    <w:rsid w:val="02B3E699"/>
    <w:rsid w:val="0370968C"/>
    <w:rsid w:val="0443439C"/>
    <w:rsid w:val="046888C8"/>
    <w:rsid w:val="06EA33F3"/>
    <w:rsid w:val="07B0FC38"/>
    <w:rsid w:val="084407AF"/>
    <w:rsid w:val="094CCC99"/>
    <w:rsid w:val="09DFD810"/>
    <w:rsid w:val="0BDF2E48"/>
    <w:rsid w:val="0F17177D"/>
    <w:rsid w:val="15758D97"/>
    <w:rsid w:val="15AC3218"/>
    <w:rsid w:val="1BC3F3C1"/>
    <w:rsid w:val="1C30994B"/>
    <w:rsid w:val="1EFB9483"/>
    <w:rsid w:val="1F8ADF36"/>
    <w:rsid w:val="1FA40793"/>
    <w:rsid w:val="20930C5E"/>
    <w:rsid w:val="22C27FF8"/>
    <w:rsid w:val="22D0C454"/>
    <w:rsid w:val="24229538"/>
    <w:rsid w:val="2686E68F"/>
    <w:rsid w:val="280DBA62"/>
    <w:rsid w:val="28726EBB"/>
    <w:rsid w:val="2BCAD3CF"/>
    <w:rsid w:val="2E9F862F"/>
    <w:rsid w:val="30406546"/>
    <w:rsid w:val="3167B085"/>
    <w:rsid w:val="34D8426D"/>
    <w:rsid w:val="3522C481"/>
    <w:rsid w:val="39CE1F2F"/>
    <w:rsid w:val="3B13EFB5"/>
    <w:rsid w:val="3D903878"/>
    <w:rsid w:val="3F2C08D9"/>
    <w:rsid w:val="43CBBA40"/>
    <w:rsid w:val="46F7E8E5"/>
    <w:rsid w:val="48D65C82"/>
    <w:rsid w:val="48DFF6C0"/>
    <w:rsid w:val="49AB537A"/>
    <w:rsid w:val="49C6AE12"/>
    <w:rsid w:val="4B290614"/>
    <w:rsid w:val="4B659541"/>
    <w:rsid w:val="4C74C127"/>
    <w:rsid w:val="4F14024F"/>
    <w:rsid w:val="51143FE7"/>
    <w:rsid w:val="518BFEBF"/>
    <w:rsid w:val="548E4967"/>
    <w:rsid w:val="56EDCE98"/>
    <w:rsid w:val="58322A52"/>
    <w:rsid w:val="5AA3161C"/>
    <w:rsid w:val="5AA93958"/>
    <w:rsid w:val="5CFB4A41"/>
    <w:rsid w:val="5D1FDA8A"/>
    <w:rsid w:val="5E210E70"/>
    <w:rsid w:val="6105D8AB"/>
    <w:rsid w:val="634C2F60"/>
    <w:rsid w:val="64D831D2"/>
    <w:rsid w:val="6684FF1F"/>
    <w:rsid w:val="67A5764C"/>
    <w:rsid w:val="6AB77EAD"/>
    <w:rsid w:val="6B682397"/>
    <w:rsid w:val="6F10FB3A"/>
    <w:rsid w:val="6F666C3F"/>
    <w:rsid w:val="6FCF6B94"/>
    <w:rsid w:val="701AE479"/>
    <w:rsid w:val="73889D15"/>
    <w:rsid w:val="73C6C50E"/>
    <w:rsid w:val="767DDF4F"/>
    <w:rsid w:val="78390C6F"/>
    <w:rsid w:val="7953D370"/>
    <w:rsid w:val="7A1CDE35"/>
    <w:rsid w:val="7A66DDB2"/>
    <w:rsid w:val="7D96D0AC"/>
    <w:rsid w:val="7DBBDEB7"/>
    <w:rsid w:val="7DCD67F1"/>
    <w:rsid w:val="7E616A47"/>
    <w:rsid w:val="7F00E4E6"/>
    <w:rsid w:val="7FF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74C127"/>
  <w15:chartTrackingRefBased/>
  <w15:docId w15:val="{556F7405-9AC0-4C0F-91CC-E208203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8"/>
  </w:style>
  <w:style w:type="paragraph" w:styleId="Footer">
    <w:name w:val="footer"/>
    <w:basedOn w:val="Normal"/>
    <w:link w:val="Foot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8"/>
  </w:style>
  <w:style w:type="paragraph" w:styleId="Revision">
    <w:name w:val="Revision"/>
    <w:hidden/>
    <w:uiPriority w:val="99"/>
    <w:semiHidden/>
    <w:rsid w:val="00223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b8c06-a2cf-47d5-a932-7c1406d8e3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6FB33CE29D94E85AD828DACBBD139" ma:contentTypeVersion="18" ma:contentTypeDescription="Create a new document." ma:contentTypeScope="" ma:versionID="dbae70cf68398c53d341a6977f5e75b4">
  <xsd:schema xmlns:xsd="http://www.w3.org/2001/XMLSchema" xmlns:xs="http://www.w3.org/2001/XMLSchema" xmlns:p="http://schemas.microsoft.com/office/2006/metadata/properties" xmlns:ns3="368de000-6e95-4cde-bc3e-ce6376969638" xmlns:ns4="4bfb8c06-a2cf-47d5-a932-7c1406d8e34c" targetNamespace="http://schemas.microsoft.com/office/2006/metadata/properties" ma:root="true" ma:fieldsID="8a0ed29776b90c2ac9d7b4dccabf96da" ns3:_="" ns4:_="">
    <xsd:import namespace="368de000-6e95-4cde-bc3e-ce6376969638"/>
    <xsd:import namespace="4bfb8c06-a2cf-47d5-a932-7c1406d8e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de000-6e95-4cde-bc3e-ce6376969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8c06-a2cf-47d5-a932-7c1406d8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1C58CFD-C260-4F81-BEAF-4F30D736A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CB7BE-2EAC-4AA4-9946-DCDB50A148D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bfb8c06-a2cf-47d5-a932-7c1406d8e34c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68de000-6e95-4cde-bc3e-ce6376969638"/>
  </ds:schemaRefs>
</ds:datastoreItem>
</file>

<file path=customXml/itemProps3.xml><?xml version="1.0" encoding="utf-8"?>
<ds:datastoreItem xmlns:ds="http://schemas.openxmlformats.org/officeDocument/2006/customXml" ds:itemID="{9478D234-DA1F-414A-B2E9-839F74C3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de000-6e95-4cde-bc3e-ce6376969638"/>
    <ds:schemaRef ds:uri="4bfb8c06-a2cf-47d5-a932-7c1406d8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96F5E-C89C-4AF7-848E-015A9781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Bloomsbury</dc:creator>
  <cp:keywords/>
  <dc:description/>
  <cp:lastModifiedBy>Richard Wong</cp:lastModifiedBy>
  <cp:revision>3</cp:revision>
  <dcterms:created xsi:type="dcterms:W3CDTF">2025-02-10T09:43:00Z</dcterms:created>
  <dcterms:modified xsi:type="dcterms:W3CDTF">2025-02-10T09:44:00Z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0x0101007236FB33CE29D94E85AD828DACBBD139</vt:lpwstr>
  </property>
</Properties>
</file>